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8E1" w:rsidRDefault="005358E1" w:rsidP="00A97148">
      <w:pPr>
        <w:spacing w:after="200" w:line="276" w:lineRule="auto"/>
        <w:jc w:val="center"/>
        <w:rPr>
          <w:rFonts w:ascii="Cambria" w:eastAsia="Calibri" w:hAnsi="Cambria"/>
          <w:b/>
          <w:sz w:val="32"/>
          <w:szCs w:val="32"/>
          <w:u w:val="single"/>
          <w:lang w:eastAsia="en-US"/>
        </w:rPr>
      </w:pPr>
    </w:p>
    <w:p w:rsidR="005358E1" w:rsidRDefault="005358E1" w:rsidP="00A97148">
      <w:pPr>
        <w:spacing w:after="200" w:line="276" w:lineRule="auto"/>
        <w:jc w:val="center"/>
        <w:rPr>
          <w:rFonts w:ascii="Cambria" w:eastAsia="Calibri" w:hAnsi="Cambria"/>
          <w:b/>
          <w:sz w:val="32"/>
          <w:szCs w:val="32"/>
          <w:u w:val="single"/>
          <w:lang w:eastAsia="en-US"/>
        </w:rPr>
      </w:pPr>
    </w:p>
    <w:p w:rsidR="00A97148" w:rsidRPr="00A97148" w:rsidRDefault="00A97148" w:rsidP="00A97148">
      <w:pPr>
        <w:spacing w:after="200" w:line="276" w:lineRule="auto"/>
        <w:jc w:val="center"/>
        <w:rPr>
          <w:rFonts w:ascii="Cambria" w:eastAsia="Calibri" w:hAnsi="Cambria"/>
          <w:b/>
          <w:sz w:val="32"/>
          <w:szCs w:val="32"/>
          <w:u w:val="single"/>
          <w:lang w:eastAsia="en-US"/>
        </w:rPr>
      </w:pPr>
      <w:r w:rsidRPr="00A97148">
        <w:rPr>
          <w:rFonts w:ascii="Cambria" w:eastAsia="Calibri" w:hAnsi="Cambria"/>
          <w:b/>
          <w:sz w:val="32"/>
          <w:szCs w:val="32"/>
          <w:u w:val="single"/>
          <w:lang w:eastAsia="en-US"/>
        </w:rPr>
        <w:t>Ανακοίνωση</w:t>
      </w:r>
      <w:r w:rsidR="005358E1">
        <w:rPr>
          <w:rFonts w:ascii="Cambria" w:eastAsia="Calibri" w:hAnsi="Cambria"/>
          <w:b/>
          <w:sz w:val="32"/>
          <w:szCs w:val="32"/>
          <w:u w:val="single"/>
          <w:lang w:eastAsia="en-US"/>
        </w:rPr>
        <w:t xml:space="preserve"> για τους υποψήφιους διδάκτορες</w:t>
      </w:r>
    </w:p>
    <w:p w:rsidR="00A97148" w:rsidRDefault="00A97148" w:rsidP="00A97148">
      <w:pPr>
        <w:spacing w:after="200" w:line="360" w:lineRule="auto"/>
        <w:jc w:val="both"/>
        <w:rPr>
          <w:rFonts w:ascii="Cambria" w:eastAsia="Calibri" w:hAnsi="Cambria"/>
          <w:sz w:val="28"/>
          <w:szCs w:val="28"/>
          <w:lang w:eastAsia="en-US"/>
        </w:rPr>
      </w:pPr>
    </w:p>
    <w:p w:rsidR="005358E1" w:rsidRPr="00A97148" w:rsidRDefault="005358E1" w:rsidP="00A97148">
      <w:pPr>
        <w:spacing w:after="200" w:line="360" w:lineRule="auto"/>
        <w:jc w:val="both"/>
        <w:rPr>
          <w:rFonts w:ascii="Cambria" w:eastAsia="Calibri" w:hAnsi="Cambria"/>
          <w:sz w:val="28"/>
          <w:szCs w:val="28"/>
          <w:lang w:eastAsia="en-US"/>
        </w:rPr>
      </w:pPr>
    </w:p>
    <w:p w:rsidR="00A97148" w:rsidRPr="00A97148" w:rsidRDefault="00A97148" w:rsidP="00A97148">
      <w:pPr>
        <w:spacing w:after="200" w:line="360" w:lineRule="auto"/>
        <w:jc w:val="both"/>
        <w:rPr>
          <w:rFonts w:ascii="Cambria" w:eastAsia="Calibri" w:hAnsi="Cambria"/>
          <w:color w:val="333333"/>
          <w:lang w:eastAsia="en-US" w:bidi="el-GR"/>
        </w:rPr>
      </w:pPr>
      <w:r w:rsidRPr="00A97148">
        <w:rPr>
          <w:rFonts w:ascii="Cambria" w:eastAsia="Calibri" w:hAnsi="Cambria"/>
          <w:lang w:eastAsia="en-US"/>
        </w:rPr>
        <w:t xml:space="preserve">Ανακοινώνεται στους υποψήφιους διδάκτορες ότι, σύμφωνα με τις διατάξεις της περ. στ) της παρ. 2 του άρθρου 45 του ν. 4485/2017 </w:t>
      </w:r>
      <w:r w:rsidR="002743E5">
        <w:rPr>
          <w:rFonts w:ascii="Cambria" w:eastAsia="Calibri" w:hAnsi="Cambria"/>
          <w:lang w:eastAsia="en-US"/>
        </w:rPr>
        <w:t xml:space="preserve">καθώς </w:t>
      </w:r>
      <w:r w:rsidRPr="00A97148">
        <w:rPr>
          <w:rFonts w:ascii="Cambria" w:eastAsia="Calibri" w:hAnsi="Cambria"/>
          <w:lang w:eastAsia="en-US"/>
        </w:rPr>
        <w:t xml:space="preserve">και του άρθρου 6 του Κανονισμού Διδακτορικών Σπουδών του Τμήματος οι υποψήφιοι διδάκτορες </w:t>
      </w:r>
      <w:r w:rsidR="002743E5">
        <w:t xml:space="preserve">έχουν την υποχρέωση </w:t>
      </w:r>
      <w:r>
        <w:t>ανανέωση</w:t>
      </w:r>
      <w:r w:rsidR="002743E5">
        <w:t>ς της</w:t>
      </w:r>
      <w:r>
        <w:t xml:space="preserve"> εγγραφής </w:t>
      </w:r>
      <w:r w:rsidR="002743E5">
        <w:t>τους κάθε</w:t>
      </w:r>
      <w:r>
        <w:t xml:space="preserve"> ακαδημαϊκό </w:t>
      </w:r>
      <w:r w:rsidRPr="00A97148">
        <w:rPr>
          <w:rFonts w:ascii="Cambria" w:eastAsia="Calibri" w:hAnsi="Cambria"/>
          <w:lang w:eastAsia="en-US"/>
        </w:rPr>
        <w:t xml:space="preserve">έτος. </w:t>
      </w:r>
      <w:r w:rsidRPr="00A97148">
        <w:rPr>
          <w:rFonts w:ascii="Cambria" w:eastAsia="Calibri" w:hAnsi="Cambria"/>
          <w:b/>
          <w:color w:val="333333"/>
          <w:lang w:eastAsia="en-US" w:bidi="el-GR"/>
        </w:rPr>
        <w:t>Η εν λόγω υποχρέωση αφορά όλους τους υποψήφιους διδάκτορες οι οποίοι έγιναν δεκτοί πριν και μετά τη δημοσίευση του ν.4485/2017</w:t>
      </w:r>
      <w:r w:rsidRPr="00A97148">
        <w:rPr>
          <w:rFonts w:ascii="Cambria" w:eastAsia="Calibri" w:hAnsi="Cambria"/>
          <w:color w:val="333333"/>
          <w:lang w:eastAsia="en-US" w:bidi="el-GR"/>
        </w:rPr>
        <w:t>.</w:t>
      </w:r>
    </w:p>
    <w:p w:rsidR="00A97148" w:rsidRPr="00A97148" w:rsidRDefault="00A97148" w:rsidP="00A97148">
      <w:pPr>
        <w:spacing w:after="200" w:line="360" w:lineRule="auto"/>
        <w:jc w:val="both"/>
        <w:rPr>
          <w:rFonts w:ascii="Cambria" w:eastAsia="Calibri" w:hAnsi="Cambria"/>
          <w:lang w:eastAsia="en-US"/>
        </w:rPr>
      </w:pPr>
      <w:r w:rsidRPr="00A97148">
        <w:rPr>
          <w:rFonts w:ascii="Cambria" w:eastAsia="Calibri" w:hAnsi="Cambria"/>
          <w:lang w:eastAsia="en-US"/>
        </w:rPr>
        <w:t xml:space="preserve">Παρακαλούνται </w:t>
      </w:r>
      <w:r>
        <w:rPr>
          <w:rFonts w:ascii="Cambria" w:eastAsia="Calibri" w:hAnsi="Cambria"/>
          <w:lang w:eastAsia="en-US"/>
        </w:rPr>
        <w:t xml:space="preserve">όλοι </w:t>
      </w:r>
      <w:r w:rsidRPr="00A97148">
        <w:rPr>
          <w:rFonts w:ascii="Cambria" w:eastAsia="Calibri" w:hAnsi="Cambria"/>
          <w:lang w:eastAsia="en-US"/>
        </w:rPr>
        <w:t>οι υποψήφιοι διδάκτ</w:t>
      </w:r>
      <w:r>
        <w:rPr>
          <w:rFonts w:ascii="Cambria" w:eastAsia="Calibri" w:hAnsi="Cambria"/>
          <w:lang w:eastAsia="en-US"/>
        </w:rPr>
        <w:t xml:space="preserve">ορες του Τμήματος να συμπληρώσουν τη </w:t>
      </w:r>
      <w:r w:rsidR="005358E1">
        <w:rPr>
          <w:rFonts w:ascii="Cambria" w:eastAsia="Calibri" w:hAnsi="Cambria"/>
          <w:lang w:eastAsia="en-US"/>
        </w:rPr>
        <w:t xml:space="preserve">σχετική </w:t>
      </w:r>
      <w:hyperlink r:id="rId8" w:history="1">
        <w:r w:rsidRPr="00744B3D">
          <w:rPr>
            <w:rStyle w:val="-"/>
            <w:rFonts w:ascii="Cambria" w:eastAsia="Calibri" w:hAnsi="Cambria"/>
            <w:lang w:eastAsia="en-US"/>
          </w:rPr>
          <w:t xml:space="preserve">φόρμα </w:t>
        </w:r>
        <w:r w:rsidRPr="00744B3D">
          <w:rPr>
            <w:rStyle w:val="-"/>
            <w:rFonts w:ascii="Cambria" w:eastAsia="Calibri" w:hAnsi="Cambria"/>
            <w:lang w:eastAsia="en-US"/>
          </w:rPr>
          <w:t>α</w:t>
        </w:r>
        <w:r w:rsidRPr="00744B3D">
          <w:rPr>
            <w:rStyle w:val="-"/>
            <w:rFonts w:ascii="Cambria" w:eastAsia="Calibri" w:hAnsi="Cambria"/>
            <w:lang w:eastAsia="en-US"/>
          </w:rPr>
          <w:t>ίτησης</w:t>
        </w:r>
      </w:hyperlink>
      <w:r w:rsidRPr="00A97148">
        <w:rPr>
          <w:rFonts w:ascii="Cambria" w:eastAsia="Calibri" w:hAnsi="Cambria"/>
          <w:lang w:eastAsia="en-US"/>
        </w:rPr>
        <w:t xml:space="preserve"> </w:t>
      </w:r>
      <w:r w:rsidR="005358E1" w:rsidRPr="00A97148">
        <w:rPr>
          <w:rFonts w:ascii="Cambria" w:eastAsia="Calibri" w:hAnsi="Cambria"/>
          <w:lang w:eastAsia="en-US"/>
        </w:rPr>
        <w:t>ανανέωσης εγγραφής για το ακαδημαϊκό έτος 2019-2020</w:t>
      </w:r>
      <w:r w:rsidR="005358E1">
        <w:rPr>
          <w:rFonts w:ascii="Cambria" w:eastAsia="Calibri" w:hAnsi="Cambria"/>
          <w:lang w:eastAsia="en-US"/>
        </w:rPr>
        <w:t xml:space="preserve"> </w:t>
      </w:r>
      <w:r>
        <w:rPr>
          <w:rFonts w:ascii="Cambria" w:eastAsia="Calibri" w:hAnsi="Cambria"/>
          <w:lang w:eastAsia="en-US"/>
        </w:rPr>
        <w:t xml:space="preserve">και </w:t>
      </w:r>
      <w:r w:rsidRPr="00A97148">
        <w:rPr>
          <w:rFonts w:ascii="Cambria" w:eastAsia="Calibri" w:hAnsi="Cambria"/>
          <w:lang w:eastAsia="en-US"/>
        </w:rPr>
        <w:t xml:space="preserve">να </w:t>
      </w:r>
      <w:r w:rsidR="005358E1">
        <w:rPr>
          <w:rFonts w:ascii="Cambria" w:eastAsia="Calibri" w:hAnsi="Cambria"/>
          <w:lang w:eastAsia="en-US"/>
        </w:rPr>
        <w:t xml:space="preserve">την </w:t>
      </w:r>
      <w:r w:rsidRPr="00A97148">
        <w:rPr>
          <w:rFonts w:ascii="Cambria" w:eastAsia="Calibri" w:hAnsi="Cambria"/>
          <w:lang w:eastAsia="en-US"/>
        </w:rPr>
        <w:t>υποβάλουν στη Γραμματεία του Τμήματος</w:t>
      </w:r>
      <w:r w:rsidR="005358E1">
        <w:rPr>
          <w:rFonts w:ascii="Cambria" w:eastAsia="Calibri" w:hAnsi="Cambria"/>
          <w:lang w:eastAsia="en-US"/>
        </w:rPr>
        <w:t xml:space="preserve"> </w:t>
      </w:r>
      <w:r w:rsidRPr="00A97148">
        <w:rPr>
          <w:rFonts w:ascii="Cambria" w:eastAsia="Calibri" w:hAnsi="Cambria"/>
          <w:lang w:eastAsia="en-US"/>
        </w:rPr>
        <w:t xml:space="preserve">είτε αυτοπροσώπως είτε ηλεκτρονικά στο </w:t>
      </w:r>
      <w:hyperlink r:id="rId9" w:history="1">
        <w:r w:rsidRPr="00A97148">
          <w:rPr>
            <w:rFonts w:ascii="Cambria" w:eastAsia="Calibri" w:hAnsi="Cambria"/>
            <w:color w:val="0000FF"/>
            <w:u w:val="single"/>
            <w:lang w:val="en-US" w:eastAsia="en-US"/>
          </w:rPr>
          <w:t>protocol</w:t>
        </w:r>
        <w:r w:rsidRPr="00A97148">
          <w:rPr>
            <w:rFonts w:ascii="Cambria" w:eastAsia="Calibri" w:hAnsi="Cambria"/>
            <w:color w:val="0000FF"/>
            <w:u w:val="single"/>
            <w:lang w:eastAsia="en-US"/>
          </w:rPr>
          <w:t>@</w:t>
        </w:r>
        <w:r w:rsidRPr="00A97148">
          <w:rPr>
            <w:rFonts w:ascii="Cambria" w:eastAsia="Calibri" w:hAnsi="Cambria"/>
            <w:color w:val="0000FF"/>
            <w:u w:val="single"/>
            <w:lang w:val="en-US" w:eastAsia="en-US"/>
          </w:rPr>
          <w:t>eled</w:t>
        </w:r>
        <w:r w:rsidRPr="00A97148">
          <w:rPr>
            <w:rFonts w:ascii="Cambria" w:eastAsia="Calibri" w:hAnsi="Cambria"/>
            <w:color w:val="0000FF"/>
            <w:u w:val="single"/>
            <w:lang w:eastAsia="en-US"/>
          </w:rPr>
          <w:t>.</w:t>
        </w:r>
        <w:r w:rsidRPr="00A97148">
          <w:rPr>
            <w:rFonts w:ascii="Cambria" w:eastAsia="Calibri" w:hAnsi="Cambria"/>
            <w:color w:val="0000FF"/>
            <w:u w:val="single"/>
            <w:lang w:val="en-US" w:eastAsia="en-US"/>
          </w:rPr>
          <w:t>duth</w:t>
        </w:r>
        <w:r w:rsidRPr="00A97148">
          <w:rPr>
            <w:rFonts w:ascii="Cambria" w:eastAsia="Calibri" w:hAnsi="Cambria"/>
            <w:color w:val="0000FF"/>
            <w:u w:val="single"/>
            <w:lang w:eastAsia="en-US"/>
          </w:rPr>
          <w:t>.</w:t>
        </w:r>
        <w:r w:rsidRPr="00A97148">
          <w:rPr>
            <w:rFonts w:ascii="Cambria" w:eastAsia="Calibri" w:hAnsi="Cambria"/>
            <w:color w:val="0000FF"/>
            <w:u w:val="single"/>
            <w:lang w:val="en-US" w:eastAsia="en-US"/>
          </w:rPr>
          <w:t>gr</w:t>
        </w:r>
      </w:hyperlink>
      <w:r w:rsidRPr="00A97148">
        <w:rPr>
          <w:rFonts w:ascii="Cambria" w:eastAsia="Calibri" w:hAnsi="Cambria"/>
          <w:lang w:eastAsia="en-US"/>
        </w:rPr>
        <w:t xml:space="preserve">  έως και  </w:t>
      </w:r>
      <w:r w:rsidRPr="00A97148">
        <w:rPr>
          <w:rFonts w:ascii="Cambria" w:eastAsia="Calibri" w:hAnsi="Cambria"/>
          <w:b/>
          <w:lang w:eastAsia="en-US"/>
        </w:rPr>
        <w:t>την Τετάρτη 30 Οκτωβρίου 2019</w:t>
      </w:r>
      <w:r w:rsidRPr="00A97148">
        <w:rPr>
          <w:rFonts w:ascii="Cambria" w:eastAsia="Calibri" w:hAnsi="Cambria"/>
          <w:lang w:eastAsia="en-US"/>
        </w:rPr>
        <w:t>.</w:t>
      </w:r>
    </w:p>
    <w:p w:rsidR="00A32D55" w:rsidRDefault="00A32D55" w:rsidP="00A97148"/>
    <w:sectPr w:rsidR="00A32D55" w:rsidSect="00A97148">
      <w:footerReference w:type="default" r:id="rId10"/>
      <w:headerReference w:type="first" r:id="rId11"/>
      <w:footerReference w:type="first" r:id="rId12"/>
      <w:pgSz w:w="11906" w:h="16838" w:code="9"/>
      <w:pgMar w:top="851" w:right="1274" w:bottom="992" w:left="851" w:header="845" w:footer="362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541" w:rsidRDefault="00390541">
      <w:r>
        <w:separator/>
      </w:r>
    </w:p>
  </w:endnote>
  <w:endnote w:type="continuationSeparator" w:id="1">
    <w:p w:rsidR="00390541" w:rsidRDefault="003905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BE2" w:rsidRPr="00AC07DF" w:rsidRDefault="000A4969">
    <w:pPr>
      <w:rPr>
        <w:sz w:val="14"/>
        <w:szCs w:val="14"/>
      </w:rPr>
    </w:pPr>
    <w:r>
      <w:rPr>
        <w:noProof/>
        <w:sz w:val="14"/>
        <w:szCs w:val="14"/>
      </w:rPr>
      <w:pict>
        <v:line id="_x0000_s2049" style="position:absolute;z-index:251656704" from="-28.3pt,4.1pt" to="583.7pt,4.1pt" strokeweight="1pt">
          <o:lock v:ext="edit" aspectratio="t"/>
          <w10:wrap type="square"/>
          <w10:anchorlock/>
        </v:line>
      </w:pict>
    </w:r>
  </w:p>
  <w:tbl>
    <w:tblPr>
      <w:tblW w:w="9792" w:type="dxa"/>
      <w:tblInd w:w="108" w:type="dxa"/>
      <w:tblLook w:val="01E0"/>
    </w:tblPr>
    <w:tblGrid>
      <w:gridCol w:w="6300"/>
      <w:gridCol w:w="3492"/>
    </w:tblGrid>
    <w:tr w:rsidR="00447EB9" w:rsidRPr="00744B3D" w:rsidTr="00EE16D5">
      <w:tc>
        <w:tcPr>
          <w:tcW w:w="6300" w:type="dxa"/>
        </w:tcPr>
        <w:p w:rsidR="00447EB9" w:rsidRPr="00AE17F5" w:rsidRDefault="00447EB9" w:rsidP="00EE16D5">
          <w:pPr>
            <w:pStyle w:val="a5"/>
            <w:rPr>
              <w:rFonts w:ascii="Tahoma" w:hAnsi="Tahoma" w:cs="Tahoma"/>
              <w:b/>
              <w:sz w:val="20"/>
              <w:szCs w:val="20"/>
            </w:rPr>
          </w:pPr>
          <w:r w:rsidRPr="00AE17F5">
            <w:rPr>
              <w:rFonts w:ascii="Tahoma" w:hAnsi="Tahoma" w:cs="Tahoma"/>
              <w:b/>
              <w:sz w:val="20"/>
              <w:szCs w:val="20"/>
            </w:rPr>
            <w:t>Πληροφορίες</w:t>
          </w:r>
        </w:p>
        <w:p w:rsidR="00447EB9" w:rsidRPr="00AE17F5" w:rsidRDefault="00447EB9" w:rsidP="00EE16D5">
          <w:pPr>
            <w:pStyle w:val="a5"/>
            <w:rPr>
              <w:rFonts w:ascii="Tahoma" w:hAnsi="Tahoma" w:cs="Tahoma"/>
              <w:b/>
              <w:sz w:val="20"/>
              <w:szCs w:val="20"/>
            </w:rPr>
          </w:pPr>
          <w:r w:rsidRPr="00AE17F5">
            <w:rPr>
              <w:rFonts w:ascii="Tahoma" w:hAnsi="Tahoma" w:cs="Tahoma"/>
              <w:b/>
              <w:sz w:val="20"/>
              <w:szCs w:val="20"/>
            </w:rPr>
            <w:t xml:space="preserve">Τηλ.: </w:t>
          </w:r>
          <w:r w:rsidRPr="00AE17F5">
            <w:rPr>
              <w:rFonts w:ascii="Tahoma" w:hAnsi="Tahoma" w:cs="Tahoma"/>
              <w:sz w:val="20"/>
              <w:szCs w:val="20"/>
            </w:rPr>
            <w:t>25510/30023, 30028</w:t>
          </w:r>
        </w:p>
        <w:p w:rsidR="00447EB9" w:rsidRPr="00AE17F5" w:rsidRDefault="00447EB9" w:rsidP="00EE16D5">
          <w:pPr>
            <w:pStyle w:val="a5"/>
            <w:rPr>
              <w:rFonts w:ascii="Tahoma" w:hAnsi="Tahoma" w:cs="Tahoma"/>
              <w:b/>
              <w:sz w:val="20"/>
              <w:szCs w:val="20"/>
            </w:rPr>
          </w:pPr>
          <w:r w:rsidRPr="00AE17F5">
            <w:rPr>
              <w:rFonts w:ascii="Tahoma" w:hAnsi="Tahoma" w:cs="Tahoma"/>
              <w:b/>
              <w:sz w:val="20"/>
              <w:szCs w:val="20"/>
              <w:lang w:val="en-US"/>
            </w:rPr>
            <w:t>Fax</w:t>
          </w:r>
          <w:r w:rsidRPr="00AE17F5">
            <w:rPr>
              <w:rFonts w:ascii="Tahoma" w:hAnsi="Tahoma" w:cs="Tahoma"/>
              <w:b/>
              <w:sz w:val="20"/>
              <w:szCs w:val="20"/>
            </w:rPr>
            <w:t xml:space="preserve">:  </w:t>
          </w:r>
          <w:r w:rsidRPr="00AE17F5">
            <w:rPr>
              <w:rFonts w:ascii="Tahoma" w:hAnsi="Tahoma" w:cs="Tahoma"/>
              <w:sz w:val="20"/>
              <w:szCs w:val="20"/>
            </w:rPr>
            <w:t>25510/30020</w:t>
          </w:r>
        </w:p>
        <w:p w:rsidR="00447EB9" w:rsidRPr="00447EB9" w:rsidRDefault="000A4969" w:rsidP="00EE16D5">
          <w:pPr>
            <w:pStyle w:val="a5"/>
            <w:rPr>
              <w:rFonts w:ascii="Tahoma" w:hAnsi="Tahoma" w:cs="Tahoma"/>
              <w:b/>
              <w:sz w:val="20"/>
              <w:szCs w:val="20"/>
            </w:rPr>
          </w:pPr>
          <w:hyperlink r:id="rId1" w:history="1">
            <w:r w:rsidR="00447EB9" w:rsidRPr="00AE17F5">
              <w:rPr>
                <w:rStyle w:val="-"/>
                <w:rFonts w:ascii="Tahoma" w:hAnsi="Tahoma" w:cs="Tahoma"/>
                <w:b/>
                <w:sz w:val="20"/>
                <w:szCs w:val="20"/>
                <w:lang w:val="en-US"/>
              </w:rPr>
              <w:t>http</w:t>
            </w:r>
            <w:r w:rsidR="00447EB9" w:rsidRPr="00AE17F5">
              <w:rPr>
                <w:rStyle w:val="-"/>
                <w:rFonts w:ascii="Tahoma" w:hAnsi="Tahoma" w:cs="Tahoma"/>
                <w:b/>
                <w:sz w:val="20"/>
                <w:szCs w:val="20"/>
              </w:rPr>
              <w:t>://</w:t>
            </w:r>
            <w:r w:rsidR="00447EB9" w:rsidRPr="00AE17F5">
              <w:rPr>
                <w:rStyle w:val="-"/>
                <w:rFonts w:ascii="Tahoma" w:hAnsi="Tahoma" w:cs="Tahoma"/>
                <w:b/>
                <w:sz w:val="20"/>
                <w:szCs w:val="20"/>
                <w:lang w:val="en-US"/>
              </w:rPr>
              <w:t>www</w:t>
            </w:r>
            <w:r w:rsidR="00447EB9" w:rsidRPr="00AE17F5">
              <w:rPr>
                <w:rStyle w:val="-"/>
                <w:rFonts w:ascii="Tahoma" w:hAnsi="Tahoma" w:cs="Tahoma"/>
                <w:b/>
                <w:sz w:val="20"/>
                <w:szCs w:val="20"/>
              </w:rPr>
              <w:t>.</w:t>
            </w:r>
            <w:r w:rsidR="00447EB9" w:rsidRPr="00AE17F5">
              <w:rPr>
                <w:rStyle w:val="-"/>
                <w:rFonts w:ascii="Tahoma" w:hAnsi="Tahoma" w:cs="Tahoma"/>
                <w:b/>
                <w:sz w:val="20"/>
                <w:szCs w:val="20"/>
                <w:lang w:val="en-US"/>
              </w:rPr>
              <w:t>eled</w:t>
            </w:r>
            <w:r w:rsidR="00447EB9" w:rsidRPr="00AE17F5">
              <w:rPr>
                <w:rStyle w:val="-"/>
                <w:rFonts w:ascii="Tahoma" w:hAnsi="Tahoma" w:cs="Tahoma"/>
                <w:b/>
                <w:sz w:val="20"/>
                <w:szCs w:val="20"/>
              </w:rPr>
              <w:t>.</w:t>
            </w:r>
            <w:r w:rsidR="00447EB9" w:rsidRPr="00AE17F5">
              <w:rPr>
                <w:rStyle w:val="-"/>
                <w:rFonts w:ascii="Tahoma" w:hAnsi="Tahoma" w:cs="Tahoma"/>
                <w:b/>
                <w:sz w:val="20"/>
                <w:szCs w:val="20"/>
                <w:lang w:val="en-US"/>
              </w:rPr>
              <w:t>duth</w:t>
            </w:r>
            <w:r w:rsidR="00447EB9" w:rsidRPr="00AE17F5">
              <w:rPr>
                <w:rStyle w:val="-"/>
                <w:rFonts w:ascii="Tahoma" w:hAnsi="Tahoma" w:cs="Tahoma"/>
                <w:b/>
                <w:sz w:val="20"/>
                <w:szCs w:val="20"/>
              </w:rPr>
              <w:t>.</w:t>
            </w:r>
            <w:r w:rsidR="00447EB9" w:rsidRPr="00AE17F5">
              <w:rPr>
                <w:rStyle w:val="-"/>
                <w:rFonts w:ascii="Tahoma" w:hAnsi="Tahoma" w:cs="Tahoma"/>
                <w:b/>
                <w:sz w:val="20"/>
                <w:szCs w:val="20"/>
                <w:lang w:val="en-US"/>
              </w:rPr>
              <w:t>gr</w:t>
            </w:r>
          </w:hyperlink>
        </w:p>
        <w:p w:rsidR="00447EB9" w:rsidRPr="00AE17F5" w:rsidRDefault="00447EB9" w:rsidP="00EE16D5">
          <w:pPr>
            <w:pStyle w:val="a5"/>
            <w:rPr>
              <w:rFonts w:ascii="Tahoma" w:hAnsi="Tahoma" w:cs="Tahoma"/>
              <w:b/>
              <w:sz w:val="20"/>
              <w:szCs w:val="20"/>
              <w:lang w:val="en-US"/>
            </w:rPr>
          </w:pPr>
          <w:r w:rsidRPr="00AE17F5">
            <w:rPr>
              <w:rFonts w:ascii="Tahoma" w:hAnsi="Tahoma" w:cs="Tahoma"/>
              <w:b/>
              <w:sz w:val="20"/>
              <w:szCs w:val="20"/>
              <w:lang w:val="en-US"/>
            </w:rPr>
            <w:t xml:space="preserve">E-mail: </w:t>
          </w:r>
          <w:hyperlink r:id="rId2" w:history="1">
            <w:r w:rsidRPr="00A86D09">
              <w:rPr>
                <w:rStyle w:val="-"/>
                <w:rFonts w:ascii="Tahoma" w:hAnsi="Tahoma" w:cs="Tahoma"/>
                <w:sz w:val="20"/>
                <w:szCs w:val="20"/>
                <w:lang w:val="en-US"/>
              </w:rPr>
              <w:t>secr@eled.duth.gr</w:t>
            </w:r>
          </w:hyperlink>
        </w:p>
      </w:tc>
      <w:tc>
        <w:tcPr>
          <w:tcW w:w="3492" w:type="dxa"/>
        </w:tcPr>
        <w:p w:rsidR="00447EB9" w:rsidRPr="00AE17F5" w:rsidRDefault="00447EB9" w:rsidP="00EE16D5">
          <w:pPr>
            <w:pStyle w:val="a5"/>
            <w:rPr>
              <w:rFonts w:ascii="Tahoma" w:hAnsi="Tahoma" w:cs="Tahoma"/>
              <w:b/>
              <w:sz w:val="20"/>
              <w:szCs w:val="20"/>
              <w:lang w:val="en-US"/>
            </w:rPr>
          </w:pPr>
          <w:r w:rsidRPr="00AE17F5">
            <w:rPr>
              <w:rFonts w:ascii="Tahoma" w:hAnsi="Tahoma" w:cs="Tahoma"/>
              <w:b/>
              <w:sz w:val="20"/>
              <w:szCs w:val="20"/>
              <w:lang w:val="en-US"/>
            </w:rPr>
            <w:t>Information</w:t>
          </w:r>
        </w:p>
        <w:p w:rsidR="00447EB9" w:rsidRPr="00AE17F5" w:rsidRDefault="00447EB9" w:rsidP="00EE16D5">
          <w:pPr>
            <w:pStyle w:val="a5"/>
            <w:rPr>
              <w:rFonts w:ascii="Tahoma" w:hAnsi="Tahoma" w:cs="Tahoma"/>
              <w:b/>
              <w:sz w:val="20"/>
              <w:szCs w:val="20"/>
              <w:lang w:val="en-US"/>
            </w:rPr>
          </w:pPr>
          <w:r w:rsidRPr="00AE17F5">
            <w:rPr>
              <w:rFonts w:ascii="Tahoma" w:hAnsi="Tahoma" w:cs="Tahoma"/>
              <w:b/>
              <w:sz w:val="20"/>
              <w:szCs w:val="20"/>
              <w:lang w:val="en-US"/>
            </w:rPr>
            <w:t>Tel.:</w:t>
          </w:r>
        </w:p>
        <w:p w:rsidR="00447EB9" w:rsidRPr="00AE17F5" w:rsidRDefault="00447EB9" w:rsidP="00EE16D5">
          <w:pPr>
            <w:pStyle w:val="a5"/>
            <w:rPr>
              <w:rFonts w:ascii="Tahoma" w:hAnsi="Tahoma" w:cs="Tahoma"/>
              <w:b/>
              <w:sz w:val="20"/>
              <w:szCs w:val="20"/>
              <w:lang w:val="en-US"/>
            </w:rPr>
          </w:pPr>
          <w:r w:rsidRPr="00AE17F5">
            <w:rPr>
              <w:rFonts w:ascii="Tahoma" w:hAnsi="Tahoma" w:cs="Tahoma"/>
              <w:b/>
              <w:sz w:val="20"/>
              <w:szCs w:val="20"/>
              <w:lang w:val="en-US"/>
            </w:rPr>
            <w:t>Fax:</w:t>
          </w:r>
        </w:p>
        <w:p w:rsidR="00447EB9" w:rsidRPr="00AE17F5" w:rsidRDefault="00447EB9" w:rsidP="00EE16D5">
          <w:pPr>
            <w:pStyle w:val="a5"/>
            <w:rPr>
              <w:rFonts w:ascii="Tahoma" w:hAnsi="Tahoma" w:cs="Tahoma"/>
              <w:b/>
              <w:sz w:val="20"/>
              <w:szCs w:val="20"/>
              <w:lang w:val="en-US"/>
            </w:rPr>
          </w:pPr>
          <w:r w:rsidRPr="00AE17F5">
            <w:rPr>
              <w:rFonts w:ascii="Tahoma" w:hAnsi="Tahoma" w:cs="Tahoma"/>
              <w:b/>
              <w:sz w:val="20"/>
              <w:szCs w:val="20"/>
              <w:lang w:val="en-US"/>
            </w:rPr>
            <w:t xml:space="preserve">e-mail: </w:t>
          </w:r>
        </w:p>
      </w:tc>
    </w:tr>
  </w:tbl>
  <w:p w:rsidR="00447EB9" w:rsidRPr="00AC07DF" w:rsidRDefault="00447EB9" w:rsidP="00447EB9">
    <w:pPr>
      <w:pStyle w:val="a5"/>
      <w:rPr>
        <w:sz w:val="4"/>
        <w:szCs w:val="4"/>
        <w:lang w:val="en-GB"/>
      </w:rPr>
    </w:pPr>
  </w:p>
  <w:p w:rsidR="00447EB9" w:rsidRPr="00447EB9" w:rsidRDefault="00447EB9">
    <w:pPr>
      <w:rPr>
        <w:lang w:val="en-GB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48" w:rsidRPr="00A97148" w:rsidRDefault="00A97148" w:rsidP="00A97148">
    <w:pPr>
      <w:pStyle w:val="a5"/>
      <w:rPr>
        <w:rFonts w:ascii="Tahoma" w:hAnsi="Tahoma" w:cs="Tahoma"/>
        <w:sz w:val="20"/>
        <w:szCs w:val="20"/>
      </w:rPr>
    </w:pPr>
    <w:r w:rsidRPr="00AE17F5">
      <w:rPr>
        <w:rFonts w:ascii="Tahoma" w:hAnsi="Tahoma" w:cs="Tahoma"/>
        <w:b/>
        <w:sz w:val="20"/>
        <w:szCs w:val="20"/>
      </w:rPr>
      <w:t>Πληροφορίες</w:t>
    </w:r>
    <w:r>
      <w:rPr>
        <w:rFonts w:ascii="Tahoma" w:hAnsi="Tahoma" w:cs="Tahoma"/>
        <w:b/>
        <w:sz w:val="20"/>
        <w:szCs w:val="20"/>
      </w:rPr>
      <w:t xml:space="preserve">: </w:t>
    </w:r>
    <w:r w:rsidRPr="00A97148">
      <w:rPr>
        <w:rFonts w:ascii="Tahoma" w:hAnsi="Tahoma" w:cs="Tahoma"/>
        <w:sz w:val="20"/>
        <w:szCs w:val="20"/>
      </w:rPr>
      <w:t>Τζιώρα Ελένη</w:t>
    </w:r>
  </w:p>
  <w:p w:rsidR="00A97148" w:rsidRPr="00AE17F5" w:rsidRDefault="00A97148" w:rsidP="00A97148">
    <w:pPr>
      <w:pStyle w:val="a5"/>
      <w:rPr>
        <w:rFonts w:ascii="Tahoma" w:hAnsi="Tahoma" w:cs="Tahoma"/>
        <w:b/>
        <w:sz w:val="20"/>
        <w:szCs w:val="20"/>
      </w:rPr>
    </w:pPr>
    <w:r w:rsidRPr="00AE17F5">
      <w:rPr>
        <w:rFonts w:ascii="Tahoma" w:hAnsi="Tahoma" w:cs="Tahoma"/>
        <w:b/>
        <w:sz w:val="20"/>
        <w:szCs w:val="20"/>
      </w:rPr>
      <w:t xml:space="preserve">Τηλ.: </w:t>
    </w:r>
    <w:r w:rsidRPr="00AE17F5">
      <w:rPr>
        <w:rFonts w:ascii="Tahoma" w:hAnsi="Tahoma" w:cs="Tahoma"/>
        <w:sz w:val="20"/>
        <w:szCs w:val="20"/>
      </w:rPr>
      <w:t>25510/30023</w:t>
    </w:r>
  </w:p>
  <w:p w:rsidR="00A97148" w:rsidRPr="00A97148" w:rsidRDefault="00A97148" w:rsidP="00A97148">
    <w:pPr>
      <w:pStyle w:val="a5"/>
      <w:rPr>
        <w:rFonts w:ascii="Tahoma" w:hAnsi="Tahoma" w:cs="Tahoma"/>
        <w:b/>
        <w:sz w:val="20"/>
        <w:szCs w:val="20"/>
      </w:rPr>
    </w:pPr>
    <w:r w:rsidRPr="00AE17F5">
      <w:rPr>
        <w:rFonts w:ascii="Tahoma" w:hAnsi="Tahoma" w:cs="Tahoma"/>
        <w:b/>
        <w:sz w:val="20"/>
        <w:szCs w:val="20"/>
        <w:lang w:val="en-US"/>
      </w:rPr>
      <w:t>Fax</w:t>
    </w:r>
    <w:r w:rsidRPr="00AE17F5">
      <w:rPr>
        <w:rFonts w:ascii="Tahoma" w:hAnsi="Tahoma" w:cs="Tahoma"/>
        <w:b/>
        <w:sz w:val="20"/>
        <w:szCs w:val="20"/>
      </w:rPr>
      <w:t xml:space="preserve">:  </w:t>
    </w:r>
    <w:r w:rsidRPr="00AE17F5">
      <w:rPr>
        <w:rFonts w:ascii="Tahoma" w:hAnsi="Tahoma" w:cs="Tahoma"/>
        <w:sz w:val="20"/>
        <w:szCs w:val="20"/>
      </w:rPr>
      <w:t>25510/30020</w:t>
    </w:r>
  </w:p>
  <w:p w:rsidR="00447EB9" w:rsidRPr="00A97148" w:rsidRDefault="00A97148" w:rsidP="00A97148">
    <w:pPr>
      <w:rPr>
        <w:lang w:val="en-US"/>
      </w:rPr>
    </w:pPr>
    <w:r w:rsidRPr="00AE17F5">
      <w:rPr>
        <w:rFonts w:ascii="Tahoma" w:hAnsi="Tahoma" w:cs="Tahoma"/>
        <w:b/>
        <w:sz w:val="20"/>
        <w:szCs w:val="20"/>
        <w:lang w:val="en-US"/>
      </w:rPr>
      <w:t xml:space="preserve">E-mail: </w:t>
    </w:r>
    <w:hyperlink r:id="rId1" w:history="1">
      <w:r w:rsidRPr="00A86D09">
        <w:rPr>
          <w:rStyle w:val="-"/>
          <w:rFonts w:ascii="Tahoma" w:hAnsi="Tahoma" w:cs="Tahoma"/>
          <w:sz w:val="20"/>
          <w:szCs w:val="20"/>
          <w:lang w:val="en-US"/>
        </w:rPr>
        <w:t>secr@eled.duth.gr</w:t>
      </w:r>
    </w:hyperlink>
    <w:r w:rsidR="000A4969">
      <w:rPr>
        <w:noProof/>
      </w:rPr>
      <w:pict>
        <v:line id="_x0000_s2052" style="position:absolute;z-index:251657728;mso-position-horizontal-relative:text;mso-position-vertical-relative:text" from="-45.05pt,-55.6pt" to="566.95pt,-55.6pt" strokeweight="1pt">
          <o:lock v:ext="edit" aspectratio="t"/>
          <w10:wrap type="square"/>
          <w10:anchorlock/>
        </v:line>
      </w:pict>
    </w:r>
  </w:p>
  <w:p w:rsidR="00447EB9" w:rsidRPr="00AC07DF" w:rsidRDefault="00447EB9" w:rsidP="00447EB9">
    <w:pPr>
      <w:pStyle w:val="a5"/>
      <w:rPr>
        <w:sz w:val="4"/>
        <w:szCs w:val="4"/>
        <w:lang w:val="en-GB"/>
      </w:rPr>
    </w:pPr>
  </w:p>
  <w:p w:rsidR="00447EB9" w:rsidRPr="00A97148" w:rsidRDefault="00447EB9">
    <w:pPr>
      <w:pStyle w:val="a5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541" w:rsidRDefault="00390541">
      <w:r>
        <w:separator/>
      </w:r>
    </w:p>
  </w:footnote>
  <w:footnote w:type="continuationSeparator" w:id="1">
    <w:p w:rsidR="00390541" w:rsidRDefault="003905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48" w:type="dxa"/>
      <w:tblLayout w:type="fixed"/>
      <w:tblLook w:val="01E0"/>
    </w:tblPr>
    <w:tblGrid>
      <w:gridCol w:w="4394"/>
      <w:gridCol w:w="1559"/>
      <w:gridCol w:w="4395"/>
    </w:tblGrid>
    <w:tr w:rsidR="00447EB9" w:rsidRPr="00794063" w:rsidTr="006A73C1">
      <w:trPr>
        <w:trHeight w:val="2127"/>
      </w:trPr>
      <w:tc>
        <w:tcPr>
          <w:tcW w:w="4394" w:type="dxa"/>
        </w:tcPr>
        <w:p w:rsidR="00447EB9" w:rsidRPr="00161B05" w:rsidRDefault="00447EB9" w:rsidP="00EE16D5">
          <w:pPr>
            <w:pStyle w:val="a3"/>
            <w:jc w:val="center"/>
            <w:rPr>
              <w:b/>
              <w:spacing w:val="66"/>
              <w:sz w:val="22"/>
              <w:szCs w:val="22"/>
            </w:rPr>
          </w:pPr>
          <w:r w:rsidRPr="00161B05">
            <w:rPr>
              <w:b/>
              <w:spacing w:val="66"/>
              <w:sz w:val="22"/>
              <w:szCs w:val="22"/>
            </w:rPr>
            <w:t>ΕΛΛΗΝΙΚΗ ΔΗΜΟΚΡΑΤΙΑ</w:t>
          </w:r>
        </w:p>
        <w:p w:rsidR="00447EB9" w:rsidRPr="00DD09C6" w:rsidRDefault="00447EB9" w:rsidP="00EE16D5">
          <w:pPr>
            <w:pStyle w:val="a3"/>
            <w:spacing w:before="40"/>
            <w:jc w:val="center"/>
            <w:rPr>
              <w:b/>
              <w:sz w:val="20"/>
              <w:szCs w:val="20"/>
            </w:rPr>
          </w:pPr>
          <w:r w:rsidRPr="00DD09C6">
            <w:rPr>
              <w:b/>
              <w:sz w:val="20"/>
              <w:szCs w:val="20"/>
            </w:rPr>
            <w:t>ΔΗΜΟΚΡΙΤΕΙΟ</w:t>
          </w:r>
          <w:r>
            <w:rPr>
              <w:b/>
              <w:sz w:val="20"/>
              <w:szCs w:val="20"/>
            </w:rPr>
            <w:t xml:space="preserve"> </w:t>
          </w:r>
          <w:r w:rsidRPr="00DD09C6">
            <w:rPr>
              <w:b/>
              <w:sz w:val="20"/>
              <w:szCs w:val="20"/>
            </w:rPr>
            <w:t>ΠΑΝΕΠΙΣΤΗΜΙΟ ΘΡΑΚΗΣ</w:t>
          </w:r>
        </w:p>
        <w:p w:rsidR="00447EB9" w:rsidRPr="006149ED" w:rsidRDefault="00447EB9" w:rsidP="00EE16D5">
          <w:pPr>
            <w:pStyle w:val="a3"/>
            <w:jc w:val="center"/>
            <w:rPr>
              <w:sz w:val="12"/>
              <w:szCs w:val="12"/>
            </w:rPr>
          </w:pPr>
        </w:p>
        <w:p w:rsidR="00447EB9" w:rsidRPr="00353697" w:rsidRDefault="00447EB9" w:rsidP="00EE16D5">
          <w:pPr>
            <w:pStyle w:val="a3"/>
            <w:jc w:val="center"/>
            <w:rPr>
              <w:b/>
              <w:sz w:val="20"/>
              <w:szCs w:val="20"/>
            </w:rPr>
          </w:pPr>
          <w:r w:rsidRPr="00353697">
            <w:rPr>
              <w:b/>
              <w:sz w:val="20"/>
              <w:szCs w:val="20"/>
            </w:rPr>
            <w:t>ΣΧΟΛΗ ΕΠΙΣΤΗΜΩΝ ΑΓΩΓΗΣ</w:t>
          </w:r>
        </w:p>
        <w:p w:rsidR="00447EB9" w:rsidRPr="006149ED" w:rsidRDefault="00447EB9" w:rsidP="00EE16D5">
          <w:pPr>
            <w:pStyle w:val="a3"/>
            <w:ind w:right="676"/>
            <w:jc w:val="center"/>
            <w:rPr>
              <w:b/>
              <w:sz w:val="12"/>
              <w:szCs w:val="12"/>
            </w:rPr>
          </w:pPr>
        </w:p>
        <w:p w:rsidR="00447EB9" w:rsidRPr="00353697" w:rsidRDefault="00447EB9" w:rsidP="00EE16D5">
          <w:pPr>
            <w:pStyle w:val="a3"/>
            <w:jc w:val="center"/>
            <w:rPr>
              <w:b/>
              <w:spacing w:val="20"/>
              <w:sz w:val="20"/>
              <w:szCs w:val="20"/>
            </w:rPr>
          </w:pPr>
          <w:r w:rsidRPr="00353697">
            <w:rPr>
              <w:b/>
              <w:spacing w:val="18"/>
              <w:sz w:val="20"/>
              <w:szCs w:val="20"/>
            </w:rPr>
            <w:t>ΠΑΙΔΑΓΩΓΙΚΟ ΤΜΗΜΑ ΔΗΜΟΤΙΚΗΣ</w:t>
          </w:r>
          <w:r w:rsidRPr="00353697">
            <w:rPr>
              <w:b/>
              <w:spacing w:val="20"/>
              <w:sz w:val="20"/>
              <w:szCs w:val="20"/>
            </w:rPr>
            <w:t xml:space="preserve"> ΕΚΠΑΙΔΕΥΣΗΣ</w:t>
          </w:r>
        </w:p>
        <w:p w:rsidR="00447EB9" w:rsidRPr="00A672DC" w:rsidRDefault="00447EB9" w:rsidP="00EE16D5">
          <w:pPr>
            <w:pStyle w:val="a3"/>
            <w:jc w:val="center"/>
            <w:rPr>
              <w:b/>
              <w:sz w:val="16"/>
              <w:szCs w:val="16"/>
            </w:rPr>
          </w:pPr>
        </w:p>
        <w:p w:rsidR="00447EB9" w:rsidRPr="00794063" w:rsidRDefault="00447EB9" w:rsidP="006B2F70">
          <w:pPr>
            <w:pStyle w:val="a3"/>
            <w:jc w:val="center"/>
            <w:rPr>
              <w:sz w:val="22"/>
              <w:szCs w:val="22"/>
              <w:u w:val="single"/>
            </w:rPr>
          </w:pPr>
          <w:r w:rsidRPr="00794063">
            <w:rPr>
              <w:sz w:val="22"/>
              <w:szCs w:val="22"/>
            </w:rPr>
            <w:t>Νέα Χηλή, 681</w:t>
          </w:r>
          <w:r w:rsidR="006B2F70" w:rsidRPr="00744B3D">
            <w:rPr>
              <w:sz w:val="22"/>
              <w:szCs w:val="22"/>
            </w:rPr>
            <w:t>31</w:t>
          </w:r>
          <w:r w:rsidRPr="00794063">
            <w:rPr>
              <w:sz w:val="22"/>
              <w:szCs w:val="22"/>
            </w:rPr>
            <w:t xml:space="preserve"> Αλεξανδρούπολη</w:t>
          </w:r>
        </w:p>
      </w:tc>
      <w:tc>
        <w:tcPr>
          <w:tcW w:w="1559" w:type="dxa"/>
        </w:tcPr>
        <w:p w:rsidR="00447EB9" w:rsidRPr="00744B3D" w:rsidRDefault="00B00A04" w:rsidP="0089247C">
          <w:pPr>
            <w:ind w:left="-108" w:right="175"/>
            <w:jc w:val="right"/>
          </w:pPr>
          <w:r>
            <w:rPr>
              <w:noProof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85725</wp:posOffset>
                </wp:positionV>
                <wp:extent cx="904875" cy="1095375"/>
                <wp:effectExtent l="19050" t="0" r="9525" b="0"/>
                <wp:wrapSquare wrapText="bothSides"/>
                <wp:docPr id="6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95" w:type="dxa"/>
        </w:tcPr>
        <w:p w:rsidR="00447EB9" w:rsidRPr="00161B05" w:rsidRDefault="00447EB9" w:rsidP="00EE16D5">
          <w:pPr>
            <w:tabs>
              <w:tab w:val="left" w:pos="828"/>
            </w:tabs>
            <w:jc w:val="center"/>
            <w:rPr>
              <w:b/>
              <w:spacing w:val="80"/>
              <w:sz w:val="22"/>
              <w:szCs w:val="22"/>
              <w:lang w:val="en-US"/>
            </w:rPr>
          </w:pPr>
          <w:r w:rsidRPr="00161B05">
            <w:rPr>
              <w:b/>
              <w:spacing w:val="80"/>
              <w:sz w:val="22"/>
              <w:szCs w:val="22"/>
              <w:lang w:val="en-US"/>
            </w:rPr>
            <w:t>HELLENIC</w:t>
          </w:r>
          <w:r w:rsidR="00C5451E">
            <w:rPr>
              <w:b/>
              <w:spacing w:val="80"/>
              <w:sz w:val="22"/>
              <w:szCs w:val="22"/>
              <w:lang w:val="en-US"/>
            </w:rPr>
            <w:t xml:space="preserve"> </w:t>
          </w:r>
          <w:r w:rsidRPr="00161B05">
            <w:rPr>
              <w:b/>
              <w:spacing w:val="80"/>
              <w:sz w:val="22"/>
              <w:szCs w:val="22"/>
              <w:lang w:val="en-US"/>
            </w:rPr>
            <w:t>REPUBLIC</w:t>
          </w:r>
        </w:p>
        <w:p w:rsidR="00447EB9" w:rsidRPr="00794063" w:rsidRDefault="00447EB9" w:rsidP="00EE16D5">
          <w:pPr>
            <w:spacing w:before="40"/>
            <w:jc w:val="center"/>
            <w:rPr>
              <w:b/>
              <w:sz w:val="20"/>
              <w:szCs w:val="20"/>
              <w:lang w:val="en-US"/>
            </w:rPr>
          </w:pPr>
          <w:r w:rsidRPr="00794063">
            <w:rPr>
              <w:b/>
              <w:sz w:val="20"/>
              <w:szCs w:val="20"/>
              <w:lang w:val="en-US"/>
            </w:rPr>
            <w:t>DEMOCRITUS UNIVERSITY OF THRACE</w:t>
          </w:r>
        </w:p>
        <w:p w:rsidR="00447EB9" w:rsidRPr="00A672DC" w:rsidRDefault="00447EB9" w:rsidP="00EE16D5">
          <w:pPr>
            <w:jc w:val="center"/>
            <w:rPr>
              <w:b/>
              <w:sz w:val="18"/>
              <w:szCs w:val="18"/>
              <w:lang w:val="en-GB"/>
            </w:rPr>
          </w:pPr>
        </w:p>
        <w:p w:rsidR="00447EB9" w:rsidRPr="00A672DC" w:rsidRDefault="00447EB9" w:rsidP="00EE16D5">
          <w:pPr>
            <w:jc w:val="center"/>
            <w:rPr>
              <w:b/>
              <w:sz w:val="20"/>
              <w:szCs w:val="20"/>
              <w:lang w:val="en-GB"/>
            </w:rPr>
          </w:pPr>
          <w:r w:rsidRPr="00A672DC">
            <w:rPr>
              <w:b/>
              <w:sz w:val="20"/>
              <w:szCs w:val="20"/>
              <w:lang w:val="en-GB"/>
            </w:rPr>
            <w:t xml:space="preserve">SCHOOL OF EDUCATION </w:t>
          </w:r>
        </w:p>
        <w:p w:rsidR="00447EB9" w:rsidRPr="00A672DC" w:rsidRDefault="00447EB9" w:rsidP="00EE16D5">
          <w:pPr>
            <w:jc w:val="center"/>
            <w:rPr>
              <w:b/>
              <w:sz w:val="18"/>
              <w:szCs w:val="18"/>
              <w:lang w:val="en-GB"/>
            </w:rPr>
          </w:pPr>
        </w:p>
        <w:p w:rsidR="00447EB9" w:rsidRPr="00A672DC" w:rsidRDefault="00447EB9" w:rsidP="00EE16D5">
          <w:pPr>
            <w:jc w:val="center"/>
            <w:rPr>
              <w:b/>
              <w:sz w:val="20"/>
              <w:szCs w:val="20"/>
              <w:lang w:val="en-US"/>
            </w:rPr>
          </w:pPr>
          <w:r w:rsidRPr="00A672DC">
            <w:rPr>
              <w:b/>
              <w:sz w:val="20"/>
              <w:szCs w:val="20"/>
              <w:lang w:val="en-GB"/>
            </w:rPr>
            <w:t>DEPARTMENT OF PRIMARY EDUCATION</w:t>
          </w:r>
        </w:p>
        <w:p w:rsidR="00447EB9" w:rsidRPr="00A672DC" w:rsidRDefault="00447EB9" w:rsidP="00EE16D5">
          <w:pPr>
            <w:jc w:val="center"/>
            <w:rPr>
              <w:b/>
              <w:sz w:val="20"/>
              <w:szCs w:val="20"/>
              <w:lang w:val="en-US"/>
            </w:rPr>
          </w:pPr>
        </w:p>
        <w:p w:rsidR="00447EB9" w:rsidRPr="00794063" w:rsidRDefault="00447EB9" w:rsidP="00285DB2">
          <w:pPr>
            <w:jc w:val="center"/>
            <w:rPr>
              <w:sz w:val="22"/>
              <w:szCs w:val="22"/>
              <w:u w:val="single"/>
              <w:lang w:val="en-US"/>
            </w:rPr>
          </w:pPr>
          <w:r w:rsidRPr="00794063">
            <w:rPr>
              <w:sz w:val="22"/>
              <w:szCs w:val="22"/>
              <w:lang w:val="en-GB"/>
            </w:rPr>
            <w:t>N</w:t>
          </w:r>
          <w:r w:rsidRPr="00794063">
            <w:rPr>
              <w:sz w:val="22"/>
              <w:szCs w:val="22"/>
              <w:lang w:val="en-US"/>
            </w:rPr>
            <w:t>ea</w:t>
          </w:r>
          <w:r w:rsidRPr="00794063">
            <w:rPr>
              <w:sz w:val="22"/>
              <w:szCs w:val="22"/>
              <w:lang w:val="en-GB"/>
            </w:rPr>
            <w:t xml:space="preserve"> Ch</w:t>
          </w:r>
          <w:r w:rsidR="00285DB2">
            <w:rPr>
              <w:sz w:val="22"/>
              <w:szCs w:val="22"/>
              <w:lang w:val="en-US"/>
            </w:rPr>
            <w:t>i</w:t>
          </w:r>
          <w:r w:rsidRPr="00794063">
            <w:rPr>
              <w:sz w:val="22"/>
              <w:szCs w:val="22"/>
              <w:lang w:val="en-GB"/>
            </w:rPr>
            <w:t>l</w:t>
          </w:r>
          <w:r w:rsidR="00285DB2">
            <w:rPr>
              <w:sz w:val="22"/>
              <w:szCs w:val="22"/>
              <w:lang w:val="en-GB"/>
            </w:rPr>
            <w:t>i</w:t>
          </w:r>
          <w:r w:rsidRPr="00794063">
            <w:rPr>
              <w:sz w:val="22"/>
              <w:szCs w:val="22"/>
              <w:lang w:val="en-GB"/>
            </w:rPr>
            <w:t>, GR-681</w:t>
          </w:r>
          <w:r w:rsidR="006B2F70">
            <w:rPr>
              <w:sz w:val="22"/>
              <w:szCs w:val="22"/>
              <w:lang w:val="en-GB"/>
            </w:rPr>
            <w:t>31</w:t>
          </w:r>
          <w:r w:rsidRPr="00794063">
            <w:rPr>
              <w:sz w:val="22"/>
              <w:szCs w:val="22"/>
              <w:lang w:val="en-GB"/>
            </w:rPr>
            <w:t xml:space="preserve"> A</w:t>
          </w:r>
          <w:r>
            <w:rPr>
              <w:sz w:val="22"/>
              <w:szCs w:val="22"/>
              <w:lang w:val="en-GB"/>
            </w:rPr>
            <w:t>lexan</w:t>
          </w:r>
          <w:r w:rsidRPr="00794063">
            <w:rPr>
              <w:sz w:val="22"/>
              <w:szCs w:val="22"/>
              <w:lang w:val="en-GB"/>
            </w:rPr>
            <w:t>droupoli</w:t>
          </w:r>
        </w:p>
      </w:tc>
    </w:tr>
  </w:tbl>
  <w:p w:rsidR="00447EB9" w:rsidRDefault="00447EB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33632"/>
    <w:multiLevelType w:val="hybridMultilevel"/>
    <w:tmpl w:val="C2F83360"/>
    <w:lvl w:ilvl="0" w:tplc="A54E47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30072A"/>
    <w:multiLevelType w:val="hybridMultilevel"/>
    <w:tmpl w:val="05C809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2209A"/>
    <w:multiLevelType w:val="hybridMultilevel"/>
    <w:tmpl w:val="EE3AE2E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A91D94"/>
    <w:multiLevelType w:val="hybridMultilevel"/>
    <w:tmpl w:val="DE04DA56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F72E9B"/>
    <w:multiLevelType w:val="hybridMultilevel"/>
    <w:tmpl w:val="63485F32"/>
    <w:lvl w:ilvl="0" w:tplc="0408000F">
      <w:start w:val="1"/>
      <w:numFmt w:val="decimal"/>
      <w:lvlText w:val="%1."/>
      <w:lvlJc w:val="left"/>
      <w:pPr>
        <w:ind w:left="862" w:hanging="360"/>
      </w:p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33823A82"/>
    <w:multiLevelType w:val="hybridMultilevel"/>
    <w:tmpl w:val="75CA5CEE"/>
    <w:lvl w:ilvl="0" w:tplc="19D2CCC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35C51739"/>
    <w:multiLevelType w:val="hybridMultilevel"/>
    <w:tmpl w:val="D534E186"/>
    <w:lvl w:ilvl="0" w:tplc="F632606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C4712B"/>
    <w:multiLevelType w:val="hybridMultilevel"/>
    <w:tmpl w:val="799850EE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1031969"/>
    <w:multiLevelType w:val="hybridMultilevel"/>
    <w:tmpl w:val="2436A8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5815CA"/>
    <w:multiLevelType w:val="hybridMultilevel"/>
    <w:tmpl w:val="1D4EA3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A413C4"/>
    <w:multiLevelType w:val="hybridMultilevel"/>
    <w:tmpl w:val="8348C1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"/>
  </w:num>
  <w:num w:numId="5">
    <w:abstractNumId w:val="4"/>
  </w:num>
  <w:num w:numId="6">
    <w:abstractNumId w:val="7"/>
  </w:num>
  <w:num w:numId="7">
    <w:abstractNumId w:val="8"/>
  </w:num>
  <w:num w:numId="8">
    <w:abstractNumId w:val="5"/>
  </w:num>
  <w:num w:numId="9">
    <w:abstractNumId w:val="3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D7BEB"/>
    <w:rsid w:val="00037802"/>
    <w:rsid w:val="00052AEB"/>
    <w:rsid w:val="000758B6"/>
    <w:rsid w:val="000876D8"/>
    <w:rsid w:val="000A4969"/>
    <w:rsid w:val="000C3A2B"/>
    <w:rsid w:val="000D7BEB"/>
    <w:rsid w:val="000E13EC"/>
    <w:rsid w:val="00105F73"/>
    <w:rsid w:val="00140F31"/>
    <w:rsid w:val="00161B05"/>
    <w:rsid w:val="00163E33"/>
    <w:rsid w:val="001E1E3E"/>
    <w:rsid w:val="00221922"/>
    <w:rsid w:val="00232ABC"/>
    <w:rsid w:val="002572B3"/>
    <w:rsid w:val="002743E5"/>
    <w:rsid w:val="00285DB2"/>
    <w:rsid w:val="00290CB4"/>
    <w:rsid w:val="002B071A"/>
    <w:rsid w:val="002F7A5B"/>
    <w:rsid w:val="00353697"/>
    <w:rsid w:val="00380070"/>
    <w:rsid w:val="0038076C"/>
    <w:rsid w:val="00380D67"/>
    <w:rsid w:val="00390541"/>
    <w:rsid w:val="003C4962"/>
    <w:rsid w:val="003D1C0A"/>
    <w:rsid w:val="003F6C54"/>
    <w:rsid w:val="00447EB9"/>
    <w:rsid w:val="004F77F3"/>
    <w:rsid w:val="005358E1"/>
    <w:rsid w:val="00576EE2"/>
    <w:rsid w:val="00583E03"/>
    <w:rsid w:val="00592624"/>
    <w:rsid w:val="005D27FE"/>
    <w:rsid w:val="00605F53"/>
    <w:rsid w:val="00610313"/>
    <w:rsid w:val="006149ED"/>
    <w:rsid w:val="0065319C"/>
    <w:rsid w:val="00653395"/>
    <w:rsid w:val="00653573"/>
    <w:rsid w:val="006A2D0E"/>
    <w:rsid w:val="006A73C1"/>
    <w:rsid w:val="006B2F70"/>
    <w:rsid w:val="006B30CB"/>
    <w:rsid w:val="007273D4"/>
    <w:rsid w:val="00744B3D"/>
    <w:rsid w:val="00755D66"/>
    <w:rsid w:val="00791A03"/>
    <w:rsid w:val="00794063"/>
    <w:rsid w:val="007B7823"/>
    <w:rsid w:val="00826CA6"/>
    <w:rsid w:val="0089247C"/>
    <w:rsid w:val="008A2523"/>
    <w:rsid w:val="008B517D"/>
    <w:rsid w:val="00922D0A"/>
    <w:rsid w:val="00971635"/>
    <w:rsid w:val="009A30E5"/>
    <w:rsid w:val="009B33AB"/>
    <w:rsid w:val="00A07BD1"/>
    <w:rsid w:val="00A32D55"/>
    <w:rsid w:val="00A44CD4"/>
    <w:rsid w:val="00A672DC"/>
    <w:rsid w:val="00A97148"/>
    <w:rsid w:val="00AB7449"/>
    <w:rsid w:val="00AC07DF"/>
    <w:rsid w:val="00AC68DC"/>
    <w:rsid w:val="00AE17F5"/>
    <w:rsid w:val="00AE2593"/>
    <w:rsid w:val="00B00A04"/>
    <w:rsid w:val="00B36C7F"/>
    <w:rsid w:val="00B636A0"/>
    <w:rsid w:val="00B71B65"/>
    <w:rsid w:val="00B92C2A"/>
    <w:rsid w:val="00BB4936"/>
    <w:rsid w:val="00BC183D"/>
    <w:rsid w:val="00BC3B0A"/>
    <w:rsid w:val="00BE5CD1"/>
    <w:rsid w:val="00BF2D64"/>
    <w:rsid w:val="00C5451E"/>
    <w:rsid w:val="00C61CDB"/>
    <w:rsid w:val="00C6789C"/>
    <w:rsid w:val="00C901A9"/>
    <w:rsid w:val="00C905FD"/>
    <w:rsid w:val="00CA2BE2"/>
    <w:rsid w:val="00CF471F"/>
    <w:rsid w:val="00D04E05"/>
    <w:rsid w:val="00D14770"/>
    <w:rsid w:val="00D16670"/>
    <w:rsid w:val="00D2275E"/>
    <w:rsid w:val="00D45A65"/>
    <w:rsid w:val="00D5120B"/>
    <w:rsid w:val="00D705C3"/>
    <w:rsid w:val="00D8188A"/>
    <w:rsid w:val="00DA739B"/>
    <w:rsid w:val="00DD09C6"/>
    <w:rsid w:val="00DE1098"/>
    <w:rsid w:val="00DE14A6"/>
    <w:rsid w:val="00DE7025"/>
    <w:rsid w:val="00E015B6"/>
    <w:rsid w:val="00E31E2E"/>
    <w:rsid w:val="00E82313"/>
    <w:rsid w:val="00E9379D"/>
    <w:rsid w:val="00EC1CE8"/>
    <w:rsid w:val="00EE16D5"/>
    <w:rsid w:val="00F047D1"/>
    <w:rsid w:val="00F36F29"/>
    <w:rsid w:val="00F47389"/>
    <w:rsid w:val="00F85D3D"/>
    <w:rsid w:val="00F95483"/>
    <w:rsid w:val="00FA10FC"/>
    <w:rsid w:val="00FB23B8"/>
    <w:rsid w:val="00FC205A"/>
    <w:rsid w:val="00FC6EFC"/>
    <w:rsid w:val="00FE5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7BE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D7BEB"/>
    <w:pPr>
      <w:tabs>
        <w:tab w:val="center" w:pos="4153"/>
        <w:tab w:val="right" w:pos="8306"/>
      </w:tabs>
    </w:pPr>
  </w:style>
  <w:style w:type="table" w:styleId="a4">
    <w:name w:val="Table Grid"/>
    <w:basedOn w:val="a1"/>
    <w:rsid w:val="000D7B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0D7BEB"/>
    <w:pPr>
      <w:tabs>
        <w:tab w:val="center" w:pos="4153"/>
        <w:tab w:val="right" w:pos="8306"/>
      </w:tabs>
    </w:pPr>
  </w:style>
  <w:style w:type="character" w:styleId="-">
    <w:name w:val="Hyperlink"/>
    <w:rsid w:val="001E1E3E"/>
    <w:rPr>
      <w:color w:val="0000FF"/>
      <w:u w:val="single"/>
    </w:rPr>
  </w:style>
  <w:style w:type="paragraph" w:styleId="a6">
    <w:name w:val="Balloon Text"/>
    <w:basedOn w:val="a"/>
    <w:semiHidden/>
    <w:rsid w:val="00BC183D"/>
    <w:rPr>
      <w:rFonts w:ascii="Tahoma" w:hAnsi="Tahoma" w:cs="Tahoma"/>
      <w:sz w:val="16"/>
      <w:szCs w:val="16"/>
    </w:rPr>
  </w:style>
  <w:style w:type="character" w:styleId="-0">
    <w:name w:val="FollowedHyperlink"/>
    <w:basedOn w:val="a0"/>
    <w:rsid w:val="00744B3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d.duth.gr/2019/09/17/%ce%b1%ce%af%cf%84%ce%b7%cf%83%ce%b7-%ce%b1%ce%bd%ce%b1%ce%bd%ce%ad%cf%89%cf%83%ce%b7%cf%82-%ce%b5%ce%b3%ce%b3%cf%81%ce%b1%cf%86%ce%ae%cf%82-%cf%85%cf%80%ce%bf%cf%88%ce%b7%cf%86%ce%af%ce%bf%cf%85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tocol@eled.duth.g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@eled.duth.gr" TargetMode="External"/><Relationship Id="rId1" Type="http://schemas.openxmlformats.org/officeDocument/2006/relationships/hyperlink" Target="http://www.eled.duth.g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cr@eled.duth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FFF65C-E0D8-4306-8BFB-33399E2CD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165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Αλεξανδρούπολη, …</vt:lpstr>
    </vt:vector>
  </TitlesOfParts>
  <Company>Δ.Π.Θ.</Company>
  <LinksUpToDate>false</LinksUpToDate>
  <CharactersWithSpaces>1055</CharactersWithSpaces>
  <SharedDoc>false</SharedDoc>
  <HLinks>
    <vt:vector size="24" baseType="variant">
      <vt:variant>
        <vt:i4>7929879</vt:i4>
      </vt:variant>
      <vt:variant>
        <vt:i4>0</vt:i4>
      </vt:variant>
      <vt:variant>
        <vt:i4>0</vt:i4>
      </vt:variant>
      <vt:variant>
        <vt:i4>5</vt:i4>
      </vt:variant>
      <vt:variant>
        <vt:lpwstr>mailto:protocol@eled.duth.gr</vt:lpwstr>
      </vt:variant>
      <vt:variant>
        <vt:lpwstr/>
      </vt:variant>
      <vt:variant>
        <vt:i4>7733257</vt:i4>
      </vt:variant>
      <vt:variant>
        <vt:i4>6</vt:i4>
      </vt:variant>
      <vt:variant>
        <vt:i4>0</vt:i4>
      </vt:variant>
      <vt:variant>
        <vt:i4>5</vt:i4>
      </vt:variant>
      <vt:variant>
        <vt:lpwstr>mailto:secr@eled.duth.gr</vt:lpwstr>
      </vt:variant>
      <vt:variant>
        <vt:lpwstr/>
      </vt:variant>
      <vt:variant>
        <vt:i4>7733257</vt:i4>
      </vt:variant>
      <vt:variant>
        <vt:i4>3</vt:i4>
      </vt:variant>
      <vt:variant>
        <vt:i4>0</vt:i4>
      </vt:variant>
      <vt:variant>
        <vt:i4>5</vt:i4>
      </vt:variant>
      <vt:variant>
        <vt:lpwstr>mailto:secr@eled.duth.gr</vt:lpwstr>
      </vt:variant>
      <vt:variant>
        <vt:lpwstr/>
      </vt:variant>
      <vt:variant>
        <vt:i4>5242900</vt:i4>
      </vt:variant>
      <vt:variant>
        <vt:i4>0</vt:i4>
      </vt:variant>
      <vt:variant>
        <vt:i4>0</vt:i4>
      </vt:variant>
      <vt:variant>
        <vt:i4>5</vt:i4>
      </vt:variant>
      <vt:variant>
        <vt:lpwstr>http://www.eled.duth.gr/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Αλεξανδρούπολη, …</dc:title>
  <dc:creator>Owner</dc:creator>
  <cp:lastModifiedBy>Amalia</cp:lastModifiedBy>
  <cp:revision>2</cp:revision>
  <cp:lastPrinted>2019-05-29T11:28:00Z</cp:lastPrinted>
  <dcterms:created xsi:type="dcterms:W3CDTF">2019-09-17T12:28:00Z</dcterms:created>
  <dcterms:modified xsi:type="dcterms:W3CDTF">2019-09-17T12:28:00Z</dcterms:modified>
</cp:coreProperties>
</file>