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B" w:rsidRDefault="00B1128B" w:rsidP="005372CA">
      <w:pPr>
        <w:jc w:val="center"/>
        <w:rPr>
          <w:b/>
          <w:bCs/>
          <w:sz w:val="24"/>
          <w:szCs w:val="24"/>
        </w:rPr>
      </w:pPr>
    </w:p>
    <w:p w:rsidR="00904632" w:rsidRDefault="00904632" w:rsidP="005372CA">
      <w:pPr>
        <w:jc w:val="center"/>
        <w:rPr>
          <w:b/>
          <w:bCs/>
          <w:sz w:val="24"/>
          <w:szCs w:val="24"/>
        </w:rPr>
      </w:pPr>
    </w:p>
    <w:p w:rsidR="00B1128B" w:rsidRDefault="00B1128B" w:rsidP="005372CA">
      <w:pPr>
        <w:jc w:val="center"/>
        <w:rPr>
          <w:b/>
          <w:bCs/>
          <w:sz w:val="24"/>
          <w:szCs w:val="24"/>
        </w:rPr>
      </w:pPr>
    </w:p>
    <w:p w:rsidR="00F47461" w:rsidRPr="00B1128B" w:rsidRDefault="005372CA" w:rsidP="005372CA">
      <w:pPr>
        <w:jc w:val="center"/>
        <w:rPr>
          <w:b/>
          <w:bCs/>
          <w:sz w:val="28"/>
          <w:szCs w:val="28"/>
        </w:rPr>
      </w:pPr>
      <w:r w:rsidRPr="00B1128B">
        <w:rPr>
          <w:b/>
          <w:bCs/>
          <w:sz w:val="28"/>
          <w:szCs w:val="28"/>
        </w:rPr>
        <w:t>ΑΝΑΚΟΙΝΩΣΗ</w:t>
      </w:r>
    </w:p>
    <w:p w:rsidR="00904632" w:rsidRPr="00B1128B" w:rsidRDefault="00904632" w:rsidP="005372CA">
      <w:pPr>
        <w:ind w:left="-709" w:right="-58"/>
        <w:jc w:val="both"/>
        <w:rPr>
          <w:sz w:val="28"/>
          <w:szCs w:val="28"/>
        </w:rPr>
      </w:pPr>
    </w:p>
    <w:p w:rsidR="00B1128B" w:rsidRPr="00B1128B" w:rsidRDefault="00B1128B" w:rsidP="00B1128B">
      <w:pPr>
        <w:spacing w:line="360" w:lineRule="auto"/>
        <w:ind w:left="-709" w:right="-58"/>
        <w:jc w:val="both"/>
        <w:rPr>
          <w:sz w:val="28"/>
          <w:szCs w:val="28"/>
        </w:rPr>
      </w:pPr>
      <w:r>
        <w:rPr>
          <w:sz w:val="28"/>
          <w:szCs w:val="28"/>
        </w:rPr>
        <w:t>Ο</w:t>
      </w:r>
      <w:r w:rsidRPr="00B1128B">
        <w:rPr>
          <w:sz w:val="28"/>
          <w:szCs w:val="28"/>
        </w:rPr>
        <w:t xml:space="preserve">ι φοιτητές </w:t>
      </w:r>
      <w:r>
        <w:rPr>
          <w:sz w:val="28"/>
          <w:szCs w:val="28"/>
        </w:rPr>
        <w:t>οι οποίοι</w:t>
      </w:r>
      <w:r w:rsidRPr="00B1128B">
        <w:rPr>
          <w:sz w:val="28"/>
          <w:szCs w:val="28"/>
        </w:rPr>
        <w:t xml:space="preserve"> προτίθενται να συμμετέχουν στην εξέταση του μαθήματος «Διδασκαλία με νέες τεχνολογίες» του Γ΄ εξαμήνου σπουδών</w:t>
      </w:r>
      <w:r>
        <w:rPr>
          <w:sz w:val="28"/>
          <w:szCs w:val="28"/>
        </w:rPr>
        <w:t>την Παρασκευή 25-9-2020 κ</w:t>
      </w:r>
      <w:r w:rsidRPr="00B1128B">
        <w:rPr>
          <w:sz w:val="28"/>
          <w:szCs w:val="28"/>
        </w:rPr>
        <w:t xml:space="preserve">αλούνται να εγγραφούν στην </w:t>
      </w:r>
      <w:r w:rsidRPr="00B1128B">
        <w:rPr>
          <w:sz w:val="28"/>
          <w:szCs w:val="28"/>
          <w:lang w:val="en-US"/>
        </w:rPr>
        <w:t>eclass</w:t>
      </w:r>
      <w:r w:rsidRPr="00B1128B">
        <w:rPr>
          <w:sz w:val="28"/>
          <w:szCs w:val="28"/>
        </w:rPr>
        <w:t xml:space="preserve"> του μαθήματος όπου έχουν αναρτηθεί σχετικές πληροφορίες.</w:t>
      </w:r>
    </w:p>
    <w:p w:rsidR="00B1128B" w:rsidRPr="00B1128B" w:rsidRDefault="00B1128B" w:rsidP="005372CA">
      <w:pPr>
        <w:ind w:left="-709" w:right="-58"/>
        <w:jc w:val="both"/>
        <w:rPr>
          <w:sz w:val="24"/>
          <w:szCs w:val="24"/>
        </w:rPr>
      </w:pPr>
    </w:p>
    <w:p w:rsidR="00B1128B" w:rsidRDefault="00B1128B" w:rsidP="005372CA">
      <w:pPr>
        <w:ind w:left="-709" w:right="-58"/>
        <w:jc w:val="both"/>
        <w:rPr>
          <w:sz w:val="24"/>
          <w:szCs w:val="24"/>
        </w:rPr>
      </w:pPr>
    </w:p>
    <w:sectPr w:rsidR="00B1128B" w:rsidSect="005372CA">
      <w:headerReference w:type="default" r:id="rId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1B" w:rsidRDefault="0041101B" w:rsidP="005372CA">
      <w:pPr>
        <w:spacing w:after="0" w:line="240" w:lineRule="auto"/>
      </w:pPr>
      <w:r>
        <w:separator/>
      </w:r>
    </w:p>
  </w:endnote>
  <w:endnote w:type="continuationSeparator" w:id="1">
    <w:p w:rsidR="0041101B" w:rsidRDefault="0041101B" w:rsidP="005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1B" w:rsidRDefault="0041101B" w:rsidP="005372CA">
      <w:pPr>
        <w:spacing w:after="0" w:line="240" w:lineRule="auto"/>
      </w:pPr>
      <w:r>
        <w:separator/>
      </w:r>
    </w:p>
  </w:footnote>
  <w:footnote w:type="continuationSeparator" w:id="1">
    <w:p w:rsidR="0041101B" w:rsidRDefault="0041101B" w:rsidP="0053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1" w:type="dxa"/>
      <w:tblInd w:w="-1157" w:type="dxa"/>
      <w:tblLayout w:type="fixed"/>
      <w:tblLook w:val="01E0"/>
    </w:tblPr>
    <w:tblGrid>
      <w:gridCol w:w="4394"/>
      <w:gridCol w:w="1843"/>
      <w:gridCol w:w="4394"/>
    </w:tblGrid>
    <w:tr w:rsidR="005372CA" w:rsidRPr="005372CA" w:rsidTr="005372CA">
      <w:trPr>
        <w:trHeight w:val="2127"/>
      </w:trPr>
      <w:tc>
        <w:tcPr>
          <w:tcW w:w="4394" w:type="dxa"/>
        </w:tcPr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66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pacing w:val="66"/>
              <w:lang w:eastAsia="el-GR"/>
            </w:rPr>
            <w:t>ΕΛΛΗΝΙΚΗ ΔΗΜΟΚΡΑΤΙΑ</w:t>
          </w: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z w:val="20"/>
              <w:szCs w:val="20"/>
              <w:lang w:eastAsia="el-GR"/>
            </w:rPr>
            <w:t>ΔΗΜΟΚΡΙΤΕΙΟ ΠΑΝΕΠΙΣΤΗΜΙΟ ΘΡΑΚΗΣ</w:t>
          </w: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el-GR"/>
            </w:rPr>
          </w:pP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z w:val="20"/>
              <w:szCs w:val="20"/>
              <w:lang w:eastAsia="el-GR"/>
            </w:rPr>
            <w:t>ΣΧΟΛΗ ΕΠΙΣΤΗΜΩΝ ΑΓΩΓΗΣ</w:t>
          </w: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ind w:right="676"/>
            <w:jc w:val="center"/>
            <w:rPr>
              <w:rFonts w:ascii="Times New Roman" w:eastAsia="Times New Roman" w:hAnsi="Times New Roman" w:cs="Times New Roman"/>
              <w:b/>
              <w:sz w:val="12"/>
              <w:szCs w:val="12"/>
              <w:lang w:eastAsia="el-GR"/>
            </w:rPr>
          </w:pP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20"/>
              <w:sz w:val="20"/>
              <w:szCs w:val="20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pacing w:val="18"/>
              <w:sz w:val="20"/>
              <w:szCs w:val="20"/>
              <w:lang w:eastAsia="el-GR"/>
            </w:rPr>
            <w:t>ΠΑΙΔΑΓΩΓΙΚΟ ΤΜΗΜΑ ΔΗΜΟΤΙΚΗΣ</w:t>
          </w:r>
          <w:r w:rsidRPr="005372CA">
            <w:rPr>
              <w:rFonts w:ascii="Times New Roman" w:eastAsia="Times New Roman" w:hAnsi="Times New Roman" w:cs="Times New Roman"/>
              <w:b/>
              <w:spacing w:val="20"/>
              <w:sz w:val="20"/>
              <w:szCs w:val="20"/>
              <w:lang w:eastAsia="el-GR"/>
            </w:rPr>
            <w:t xml:space="preserve"> ΕΚΠΑΙΔΕΥΣΗΣ</w:t>
          </w: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l-GR"/>
            </w:rPr>
          </w:pPr>
        </w:p>
        <w:p w:rsidR="005372CA" w:rsidRPr="005372CA" w:rsidRDefault="005372CA" w:rsidP="005372C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u w:val="single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lang w:eastAsia="el-GR"/>
            </w:rPr>
            <w:t>Νέα Χηλή, 68131 Αλεξανδρούπολη</w:t>
          </w:r>
        </w:p>
      </w:tc>
      <w:tc>
        <w:tcPr>
          <w:tcW w:w="1843" w:type="dxa"/>
        </w:tcPr>
        <w:p w:rsidR="005372CA" w:rsidRPr="005372CA" w:rsidRDefault="005372CA" w:rsidP="005372CA">
          <w:pPr>
            <w:spacing w:after="0" w:line="240" w:lineRule="auto"/>
            <w:ind w:left="-108" w:right="175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5372C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0" t="0" r="9525" b="9525"/>
                <wp:wrapSquare wrapText="bothSides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372CA" w:rsidRPr="005372CA" w:rsidRDefault="005372CA" w:rsidP="005372CA">
          <w:pPr>
            <w:tabs>
              <w:tab w:val="left" w:pos="82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80"/>
              <w:lang w:val="en-US"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pacing w:val="80"/>
              <w:lang w:val="en-US" w:eastAsia="el-GR"/>
            </w:rPr>
            <w:t>HELLENIC REPUBLIC</w:t>
          </w:r>
        </w:p>
        <w:p w:rsidR="005372CA" w:rsidRPr="005372CA" w:rsidRDefault="005372CA" w:rsidP="005372CA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el-GR"/>
            </w:rPr>
            <w:t>DEMOCRITUS UNIVERSITY OF THRACE</w:t>
          </w: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el-GR"/>
            </w:rPr>
          </w:pP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l-GR"/>
            </w:rPr>
            <w:t xml:space="preserve">SCHOOL OF EDUCATION </w:t>
          </w: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el-GR"/>
            </w:rPr>
          </w:pP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el-GR"/>
            </w:rPr>
          </w:pPr>
          <w:r w:rsidRPr="005372CA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el-GR"/>
            </w:rPr>
            <w:t>DEPARTMENT OF PRIMARY EDUCATION</w:t>
          </w: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el-GR"/>
            </w:rPr>
          </w:pPr>
        </w:p>
        <w:p w:rsidR="005372CA" w:rsidRPr="005372CA" w:rsidRDefault="005372CA" w:rsidP="005372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u w:val="single"/>
              <w:lang w:val="en-US" w:eastAsia="el-GR"/>
            </w:rPr>
          </w:pPr>
          <w:r w:rsidRPr="005372CA">
            <w:rPr>
              <w:rFonts w:ascii="Times New Roman" w:eastAsia="Times New Roman" w:hAnsi="Times New Roman" w:cs="Times New Roman"/>
              <w:lang w:val="en-GB" w:eastAsia="el-GR"/>
            </w:rPr>
            <w:t>N</w:t>
          </w:r>
          <w:r w:rsidRPr="005372CA">
            <w:rPr>
              <w:rFonts w:ascii="Times New Roman" w:eastAsia="Times New Roman" w:hAnsi="Times New Roman" w:cs="Times New Roman"/>
              <w:lang w:val="en-US" w:eastAsia="el-GR"/>
            </w:rPr>
            <w:t>ea</w:t>
          </w:r>
          <w:r w:rsidRPr="005372CA">
            <w:rPr>
              <w:rFonts w:ascii="Times New Roman" w:eastAsia="Times New Roman" w:hAnsi="Times New Roman" w:cs="Times New Roman"/>
              <w:lang w:val="en-GB" w:eastAsia="el-GR"/>
            </w:rPr>
            <w:t xml:space="preserve"> Ch</w:t>
          </w:r>
          <w:r w:rsidRPr="005372CA">
            <w:rPr>
              <w:rFonts w:ascii="Times New Roman" w:eastAsia="Times New Roman" w:hAnsi="Times New Roman" w:cs="Times New Roman"/>
              <w:lang w:val="en-US" w:eastAsia="el-GR"/>
            </w:rPr>
            <w:t>i</w:t>
          </w:r>
          <w:r w:rsidRPr="005372CA">
            <w:rPr>
              <w:rFonts w:ascii="Times New Roman" w:eastAsia="Times New Roman" w:hAnsi="Times New Roman" w:cs="Times New Roman"/>
              <w:lang w:val="en-GB" w:eastAsia="el-GR"/>
            </w:rPr>
            <w:t>li, GR-68131 Alexandroupoli</w:t>
          </w:r>
        </w:p>
      </w:tc>
    </w:tr>
  </w:tbl>
  <w:p w:rsidR="005372CA" w:rsidRDefault="005372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7461"/>
    <w:rsid w:val="00033FDF"/>
    <w:rsid w:val="00067CF9"/>
    <w:rsid w:val="00254FA2"/>
    <w:rsid w:val="002C6967"/>
    <w:rsid w:val="0041101B"/>
    <w:rsid w:val="005372CA"/>
    <w:rsid w:val="00714414"/>
    <w:rsid w:val="007B2E42"/>
    <w:rsid w:val="008B46B6"/>
    <w:rsid w:val="00904632"/>
    <w:rsid w:val="009A17CB"/>
    <w:rsid w:val="00A21CF8"/>
    <w:rsid w:val="00A600C0"/>
    <w:rsid w:val="00B1128B"/>
    <w:rsid w:val="00C650F4"/>
    <w:rsid w:val="00D106FA"/>
    <w:rsid w:val="00DC06B4"/>
    <w:rsid w:val="00F35E3D"/>
    <w:rsid w:val="00F47461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72CA"/>
  </w:style>
  <w:style w:type="paragraph" w:styleId="a4">
    <w:name w:val="footer"/>
    <w:basedOn w:val="a"/>
    <w:link w:val="Char0"/>
    <w:uiPriority w:val="99"/>
    <w:unhideWhenUsed/>
    <w:rsid w:val="0053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72CA"/>
  </w:style>
  <w:style w:type="paragraph" w:styleId="a5">
    <w:name w:val="Balloon Text"/>
    <w:basedOn w:val="a"/>
    <w:link w:val="Char1"/>
    <w:uiPriority w:val="99"/>
    <w:semiHidden/>
    <w:unhideWhenUsed/>
    <w:rsid w:val="008B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46B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B46B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C06B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F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Χατζηλεοντιάδου</dc:creator>
  <cp:lastModifiedBy>Amalia</cp:lastModifiedBy>
  <cp:revision>2</cp:revision>
  <dcterms:created xsi:type="dcterms:W3CDTF">2020-09-23T11:37:00Z</dcterms:created>
  <dcterms:modified xsi:type="dcterms:W3CDTF">2020-09-23T11:37:00Z</dcterms:modified>
</cp:coreProperties>
</file>